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北京有限公司</w:t>
      </w:r>
      <w:r>
        <w:rPr>
          <w:rFonts w:hint="eastAsia"/>
          <w:b/>
          <w:sz w:val="44"/>
          <w:szCs w:val="44"/>
          <w:lang w:val="en-US" w:eastAsia="zh-CN"/>
        </w:rPr>
        <w:t>1季度</w:t>
      </w:r>
      <w:r>
        <w:rPr>
          <w:rFonts w:hint="eastAsia"/>
          <w:b/>
          <w:sz w:val="44"/>
          <w:szCs w:val="44"/>
        </w:rPr>
        <w:t>危险废物处置情况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</w:rPr>
        <w:t>中石化催化剂（北京）有限公司共处置危废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465.98</w:t>
      </w:r>
      <w:r>
        <w:rPr>
          <w:rFonts w:hint="eastAsia" w:ascii="仿宋" w:hAnsi="仿宋" w:eastAsia="仿宋" w:cs="仿宋"/>
          <w:sz w:val="32"/>
          <w:szCs w:val="32"/>
        </w:rPr>
        <w:t>吨，详细处置情况如下：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废酸HW34（900-349-34）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407.3</w:t>
      </w:r>
      <w:r>
        <w:rPr>
          <w:rFonts w:hint="eastAsia" w:ascii="仿宋" w:hAnsi="仿宋" w:eastAsia="仿宋" w:cs="仿宋"/>
          <w:sz w:val="32"/>
          <w:szCs w:val="32"/>
        </w:rPr>
        <w:t>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，处置单位：北京兴青红精细化学品科技有限公司、山西国京固体废物处置有限公司、唐山茂辰环境科技有限公司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废有机溶剂HW06（900-402-06）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29.4</w:t>
      </w:r>
      <w:r>
        <w:rPr>
          <w:rFonts w:hint="eastAsia" w:ascii="仿宋" w:hAnsi="仿宋" w:eastAsia="仿宋" w:cs="仿宋"/>
          <w:sz w:val="32"/>
          <w:szCs w:val="32"/>
        </w:rPr>
        <w:t>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，处置单位：山西国京固体废物处置有限公司、唐山茂辰环境科技有限公司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废危化品包装物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、沾染物等</w:t>
      </w:r>
      <w:r>
        <w:rPr>
          <w:rFonts w:hint="eastAsia" w:ascii="仿宋" w:hAnsi="仿宋" w:eastAsia="仿宋" w:cs="仿宋"/>
          <w:sz w:val="32"/>
          <w:szCs w:val="32"/>
        </w:rPr>
        <w:t>HW49（900-041-49）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1.812</w:t>
      </w:r>
      <w:r>
        <w:rPr>
          <w:rFonts w:hint="eastAsia" w:ascii="仿宋" w:hAnsi="仿宋" w:eastAsia="仿宋" w:cs="仿宋"/>
          <w:sz w:val="32"/>
          <w:szCs w:val="32"/>
        </w:rPr>
        <w:t>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，处置单位：唐山茂辰环境科技有限公司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废润滑油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、含油污泥</w:t>
      </w:r>
      <w:r>
        <w:rPr>
          <w:rFonts w:hint="eastAsia" w:ascii="仿宋" w:hAnsi="仿宋" w:eastAsia="仿宋" w:cs="仿宋"/>
          <w:sz w:val="32"/>
          <w:szCs w:val="32"/>
        </w:rPr>
        <w:t>HW08（900-249-08）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27.468</w:t>
      </w:r>
      <w:r>
        <w:rPr>
          <w:rFonts w:hint="eastAsia" w:ascii="仿宋" w:hAnsi="仿宋" w:eastAsia="仿宋" w:cs="仿宋"/>
          <w:sz w:val="32"/>
          <w:szCs w:val="32"/>
        </w:rPr>
        <w:t>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，处置单位：山西国京固体废物处置有限公司、唐山茂辰环境科技有限公司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中石化催化剂（北京）有限公司</w:t>
      </w:r>
    </w:p>
    <w:p/>
    <w:sectPr>
      <w:pgSz w:w="11906" w:h="16838"/>
      <w:pgMar w:top="110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trackRevisions w:val="1"/>
  <w:documentProtection w:edit="trackedChanges" w:enforcement="1" w:cryptProviderType="rsaFull" w:cryptAlgorithmClass="hash" w:cryptAlgorithmType="typeAny" w:cryptAlgorithmSid="4" w:cryptSpinCount="0" w:hash="8sj2S6C2VwAj8BSbf/SVSaRSncs=" w:salt="0x1g7zOzT0++yQLL9uBRa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918330194996995N0"/>
    <w:docVar w:name="aztPrintName" w:val="000000ESAOAPRINT"/>
    <w:docVar w:name="aztPrintType" w:val="2"/>
  </w:docVars>
  <w:rsids>
    <w:rsidRoot w:val="2AD02F33"/>
    <w:rsid w:val="01396FDF"/>
    <w:rsid w:val="031E5EE7"/>
    <w:rsid w:val="03D25749"/>
    <w:rsid w:val="06EA7107"/>
    <w:rsid w:val="0B442222"/>
    <w:rsid w:val="0C3461E1"/>
    <w:rsid w:val="0EAC4C0F"/>
    <w:rsid w:val="10F55A22"/>
    <w:rsid w:val="13982933"/>
    <w:rsid w:val="13BF58E6"/>
    <w:rsid w:val="13D954A8"/>
    <w:rsid w:val="155C6D92"/>
    <w:rsid w:val="170757CE"/>
    <w:rsid w:val="1720705B"/>
    <w:rsid w:val="180011E9"/>
    <w:rsid w:val="199954BE"/>
    <w:rsid w:val="1AD77321"/>
    <w:rsid w:val="211F6C13"/>
    <w:rsid w:val="218728CE"/>
    <w:rsid w:val="21FF6369"/>
    <w:rsid w:val="25526DF3"/>
    <w:rsid w:val="25A07119"/>
    <w:rsid w:val="289B5DD7"/>
    <w:rsid w:val="28C80500"/>
    <w:rsid w:val="295835C9"/>
    <w:rsid w:val="29A932DD"/>
    <w:rsid w:val="2AD02F33"/>
    <w:rsid w:val="2B166D70"/>
    <w:rsid w:val="2B9E4A52"/>
    <w:rsid w:val="2B9F0055"/>
    <w:rsid w:val="2D4D5225"/>
    <w:rsid w:val="2FB125F2"/>
    <w:rsid w:val="2FBD7FE2"/>
    <w:rsid w:val="30A61507"/>
    <w:rsid w:val="30AD054A"/>
    <w:rsid w:val="31C82D7A"/>
    <w:rsid w:val="331C0D62"/>
    <w:rsid w:val="33234C55"/>
    <w:rsid w:val="33465A12"/>
    <w:rsid w:val="349E3255"/>
    <w:rsid w:val="35AF534B"/>
    <w:rsid w:val="35BE2E47"/>
    <w:rsid w:val="39D56411"/>
    <w:rsid w:val="3B7101D6"/>
    <w:rsid w:val="3B801C32"/>
    <w:rsid w:val="3DAF247B"/>
    <w:rsid w:val="3E803BCF"/>
    <w:rsid w:val="41C47AE0"/>
    <w:rsid w:val="45A66B49"/>
    <w:rsid w:val="46616783"/>
    <w:rsid w:val="49C11FA9"/>
    <w:rsid w:val="49E43605"/>
    <w:rsid w:val="4C9549D3"/>
    <w:rsid w:val="4CE42D09"/>
    <w:rsid w:val="4EB52C95"/>
    <w:rsid w:val="4EC233DC"/>
    <w:rsid w:val="4F132FC5"/>
    <w:rsid w:val="51797A97"/>
    <w:rsid w:val="51B46FB6"/>
    <w:rsid w:val="53882A1D"/>
    <w:rsid w:val="539C3E6A"/>
    <w:rsid w:val="53E60A63"/>
    <w:rsid w:val="55E327D8"/>
    <w:rsid w:val="55EA276C"/>
    <w:rsid w:val="561C65A0"/>
    <w:rsid w:val="561E3227"/>
    <w:rsid w:val="56755FCD"/>
    <w:rsid w:val="568C0D27"/>
    <w:rsid w:val="574304FE"/>
    <w:rsid w:val="57933301"/>
    <w:rsid w:val="579E5AF2"/>
    <w:rsid w:val="5AF32055"/>
    <w:rsid w:val="5B0A49D0"/>
    <w:rsid w:val="5B292C00"/>
    <w:rsid w:val="5B906D32"/>
    <w:rsid w:val="5D166B46"/>
    <w:rsid w:val="5E9A18AF"/>
    <w:rsid w:val="5EB62AD9"/>
    <w:rsid w:val="5ED27A4B"/>
    <w:rsid w:val="5FD46E69"/>
    <w:rsid w:val="619D6683"/>
    <w:rsid w:val="62A35A13"/>
    <w:rsid w:val="646F1559"/>
    <w:rsid w:val="6482008C"/>
    <w:rsid w:val="65DF23C7"/>
    <w:rsid w:val="67460094"/>
    <w:rsid w:val="674D5865"/>
    <w:rsid w:val="691244F7"/>
    <w:rsid w:val="69A138CE"/>
    <w:rsid w:val="6AA97220"/>
    <w:rsid w:val="6BC16402"/>
    <w:rsid w:val="6E2E51AB"/>
    <w:rsid w:val="6E3932AA"/>
    <w:rsid w:val="704E722F"/>
    <w:rsid w:val="7574618E"/>
    <w:rsid w:val="77545CAE"/>
    <w:rsid w:val="775E0E55"/>
    <w:rsid w:val="779E734D"/>
    <w:rsid w:val="79E747C8"/>
    <w:rsid w:val="7B6900B9"/>
    <w:rsid w:val="7EC070EE"/>
    <w:rsid w:val="7F221C87"/>
    <w:rsid w:val="7F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8C3987A3F01A6418362747923264949" ma:contentTypeVersion="1" ma:contentTypeDescription="新建文档。" ma:contentTypeScope="" ma:versionID="6dd2489757d1e6ade610ea86e15eaf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CC60A-4624-4311-B35D-9559857A6A78}"/>
</file>

<file path=customXml/itemProps2.xml><?xml version="1.0" encoding="utf-8"?>
<ds:datastoreItem xmlns:ds="http://schemas.openxmlformats.org/officeDocument/2006/customXml" ds:itemID="{BBCA0A66-515A-4A81-A1CA-2B75CE378E83}"/>
</file>

<file path=customXml/itemProps3.xml><?xml version="1.0" encoding="utf-8"?>
<ds:datastoreItem xmlns:ds="http://schemas.openxmlformats.org/officeDocument/2006/customXml" ds:itemID="{701D6F99-DEC7-4627-9F8F-9091C195D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杨帆</dc:creator>
  <cp:lastModifiedBy>胡东生</cp:lastModifiedBy>
  <cp:revision>1</cp:revision>
  <dcterms:created xsi:type="dcterms:W3CDTF">2025-05-16T01:10:00Z</dcterms:created>
  <dcterms:modified xsi:type="dcterms:W3CDTF">2025-05-16T05:30:22Z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DEF484EC93A44CF9B5B70D607310D651_11</vt:lpwstr>
  </property>
  <property fmtid="{D5CDD505-2E9C-101B-9397-08002B2CF9AE}" pid="4" name="ContentTypeId">
    <vt:lpwstr>0x01010008C3987A3F01A6418362747923264949</vt:lpwstr>
  </property>
</Properties>
</file>