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67E1" w14:textId="71C037D0" w:rsidR="0061472B" w:rsidRPr="0061472B" w:rsidRDefault="0061472B" w:rsidP="004116BA">
      <w:pPr>
        <w:spacing w:line="540" w:lineRule="exact"/>
        <w:jc w:val="center"/>
        <w:rPr>
          <w:rFonts w:ascii="方正小标宋简体" w:eastAsia="方正小标宋简体" w:hAnsi="方正小标宋简体"/>
          <w:sz w:val="44"/>
          <w:szCs w:val="44"/>
        </w:rPr>
      </w:pPr>
      <w:r w:rsidRPr="0061472B">
        <w:rPr>
          <w:rFonts w:ascii="方正小标宋简体" w:eastAsia="方正小标宋简体" w:hAnsi="方正小标宋简体" w:hint="eastAsia"/>
          <w:sz w:val="44"/>
          <w:szCs w:val="44"/>
        </w:rPr>
        <w:t>致供应商的公开信</w:t>
      </w:r>
    </w:p>
    <w:p w14:paraId="765DCDB5" w14:textId="77777777" w:rsidR="0061472B" w:rsidRPr="004116BA" w:rsidRDefault="0061472B" w:rsidP="004116BA">
      <w:pPr>
        <w:spacing w:line="540" w:lineRule="exact"/>
        <w:rPr>
          <w:rFonts w:ascii="仿宋_GB2312" w:eastAsia="仿宋_GB2312"/>
          <w:sz w:val="28"/>
          <w:szCs w:val="28"/>
        </w:rPr>
      </w:pPr>
    </w:p>
    <w:p w14:paraId="16AA2213" w14:textId="1125E8B9" w:rsidR="0061472B" w:rsidRPr="004116BA" w:rsidRDefault="0061472B" w:rsidP="004116BA">
      <w:pPr>
        <w:spacing w:line="540" w:lineRule="exact"/>
        <w:rPr>
          <w:rFonts w:ascii="仿宋_GB2312" w:eastAsia="仿宋_GB2312"/>
          <w:sz w:val="28"/>
          <w:szCs w:val="28"/>
        </w:rPr>
      </w:pPr>
      <w:r w:rsidRPr="004116BA">
        <w:rPr>
          <w:rFonts w:ascii="仿宋_GB2312" w:eastAsia="仿宋_GB2312" w:hint="eastAsia"/>
          <w:sz w:val="28"/>
          <w:szCs w:val="28"/>
        </w:rPr>
        <w:t>尊敬的供应商：</w:t>
      </w:r>
    </w:p>
    <w:p w14:paraId="105732B8" w14:textId="77777777" w:rsid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您好！</w:t>
      </w:r>
    </w:p>
    <w:p w14:paraId="53C360F5" w14:textId="2641DDF7" w:rsidR="0061472B" w:rsidRP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作为中国石化催化剂有限公司（以下简称催化剂公司）长期合作伙伴，感谢</w:t>
      </w:r>
      <w:r w:rsidR="004116BA">
        <w:rPr>
          <w:rFonts w:ascii="仿宋_GB2312" w:eastAsia="仿宋_GB2312" w:hint="eastAsia"/>
          <w:sz w:val="28"/>
          <w:szCs w:val="28"/>
        </w:rPr>
        <w:t>您</w:t>
      </w:r>
      <w:r w:rsidRPr="004116BA">
        <w:rPr>
          <w:rFonts w:ascii="仿宋_GB2312" w:eastAsia="仿宋_GB2312" w:hint="eastAsia"/>
          <w:sz w:val="28"/>
          <w:szCs w:val="28"/>
        </w:rPr>
        <w:t>一直以来对催化剂公司的发展</w:t>
      </w:r>
      <w:r w:rsidR="00464441">
        <w:rPr>
          <w:rFonts w:ascii="仿宋_GB2312" w:eastAsia="仿宋_GB2312" w:hint="eastAsia"/>
          <w:sz w:val="28"/>
          <w:szCs w:val="28"/>
        </w:rPr>
        <w:t>与</w:t>
      </w:r>
      <w:r w:rsidRPr="004116BA">
        <w:rPr>
          <w:rFonts w:ascii="仿宋_GB2312" w:eastAsia="仿宋_GB2312" w:hint="eastAsia"/>
          <w:sz w:val="28"/>
          <w:szCs w:val="28"/>
        </w:rPr>
        <w:t>成长给予的支持。</w:t>
      </w:r>
    </w:p>
    <w:p w14:paraId="7FB24897" w14:textId="7E303D3A" w:rsidR="0061472B" w:rsidRP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催化剂公司</w:t>
      </w:r>
      <w:r w:rsidR="004116BA">
        <w:rPr>
          <w:rFonts w:ascii="仿宋_GB2312" w:eastAsia="仿宋_GB2312" w:hint="eastAsia"/>
          <w:sz w:val="28"/>
          <w:szCs w:val="28"/>
        </w:rPr>
        <w:t>物资装备中心</w:t>
      </w:r>
      <w:r w:rsidRPr="004116BA">
        <w:rPr>
          <w:rFonts w:ascii="仿宋_GB2312" w:eastAsia="仿宋_GB2312" w:hint="eastAsia"/>
          <w:sz w:val="28"/>
          <w:szCs w:val="28"/>
        </w:rPr>
        <w:t>始终秉承与供应商互惠互利、共同发展的理念，真诚地认为供应商与客户同等重要，为了更好保持我们长期良好合作关系，现将以下内容告知于您：</w:t>
      </w:r>
    </w:p>
    <w:p w14:paraId="1CD025ED" w14:textId="2A77B1C1" w:rsidR="0061472B" w:rsidRP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1.催化剂公司</w:t>
      </w:r>
      <w:r w:rsidR="004116BA">
        <w:rPr>
          <w:rFonts w:ascii="仿宋_GB2312" w:eastAsia="仿宋_GB2312" w:hint="eastAsia"/>
          <w:sz w:val="28"/>
          <w:szCs w:val="28"/>
        </w:rPr>
        <w:t>物资装备中心</w:t>
      </w:r>
      <w:r w:rsidRPr="004116BA">
        <w:rPr>
          <w:rFonts w:ascii="仿宋_GB2312" w:eastAsia="仿宋_GB2312" w:hint="eastAsia"/>
          <w:sz w:val="28"/>
          <w:szCs w:val="28"/>
        </w:rPr>
        <w:t>所有人员不接受供应商</w:t>
      </w:r>
      <w:r w:rsidR="003B15EC">
        <w:rPr>
          <w:rFonts w:ascii="仿宋_GB2312" w:eastAsia="仿宋_GB2312" w:hint="eastAsia"/>
          <w:sz w:val="28"/>
          <w:szCs w:val="28"/>
        </w:rPr>
        <w:t>及</w:t>
      </w:r>
      <w:r w:rsidRPr="004116BA">
        <w:rPr>
          <w:rFonts w:ascii="仿宋_GB2312" w:eastAsia="仿宋_GB2312" w:hint="eastAsia"/>
          <w:sz w:val="28"/>
          <w:szCs w:val="28"/>
        </w:rPr>
        <w:t>个人赠送的礼金（券）、礼品等，催化剂公司</w:t>
      </w:r>
      <w:r w:rsidR="004116BA">
        <w:rPr>
          <w:rFonts w:ascii="仿宋_GB2312" w:eastAsia="仿宋_GB2312" w:hint="eastAsia"/>
          <w:sz w:val="28"/>
          <w:szCs w:val="28"/>
        </w:rPr>
        <w:t>物资装备中心</w:t>
      </w:r>
      <w:r w:rsidRPr="004116BA">
        <w:rPr>
          <w:rFonts w:ascii="仿宋_GB2312" w:eastAsia="仿宋_GB2312" w:hint="eastAsia"/>
          <w:sz w:val="28"/>
          <w:szCs w:val="28"/>
        </w:rPr>
        <w:t>出差人员在外餐费</w:t>
      </w:r>
      <w:r w:rsidR="001E5EE1">
        <w:rPr>
          <w:rFonts w:ascii="仿宋_GB2312" w:eastAsia="仿宋_GB2312" w:hint="eastAsia"/>
          <w:sz w:val="28"/>
          <w:szCs w:val="28"/>
        </w:rPr>
        <w:t>及</w:t>
      </w:r>
      <w:r w:rsidRPr="004116BA">
        <w:rPr>
          <w:rFonts w:ascii="仿宋_GB2312" w:eastAsia="仿宋_GB2312" w:hint="eastAsia"/>
          <w:sz w:val="28"/>
          <w:szCs w:val="28"/>
        </w:rPr>
        <w:t>住宿</w:t>
      </w:r>
      <w:r w:rsidR="001E5EE1">
        <w:rPr>
          <w:rFonts w:ascii="仿宋_GB2312" w:eastAsia="仿宋_GB2312" w:hint="eastAsia"/>
          <w:sz w:val="28"/>
          <w:szCs w:val="28"/>
        </w:rPr>
        <w:t>费</w:t>
      </w:r>
      <w:r w:rsidRPr="004116BA">
        <w:rPr>
          <w:rFonts w:ascii="仿宋_GB2312" w:eastAsia="仿宋_GB2312" w:hint="eastAsia"/>
          <w:sz w:val="28"/>
          <w:szCs w:val="28"/>
        </w:rPr>
        <w:t>等由我公司按照标准自行承担，不接受供应商以任何形式对我方人员的餐费、住宿</w:t>
      </w:r>
      <w:r w:rsidR="001E5EE1">
        <w:rPr>
          <w:rFonts w:ascii="仿宋_GB2312" w:eastAsia="仿宋_GB2312" w:hint="eastAsia"/>
          <w:sz w:val="28"/>
          <w:szCs w:val="28"/>
        </w:rPr>
        <w:t>费</w:t>
      </w:r>
      <w:r w:rsidR="001E5EE1" w:rsidRPr="004116BA">
        <w:rPr>
          <w:rFonts w:ascii="仿宋_GB2312" w:eastAsia="仿宋_GB2312" w:hint="eastAsia"/>
          <w:sz w:val="28"/>
          <w:szCs w:val="28"/>
        </w:rPr>
        <w:t>等</w:t>
      </w:r>
      <w:r w:rsidRPr="004116BA">
        <w:rPr>
          <w:rFonts w:ascii="仿宋_GB2312" w:eastAsia="仿宋_GB2312" w:hint="eastAsia"/>
          <w:sz w:val="28"/>
          <w:szCs w:val="28"/>
        </w:rPr>
        <w:t>补贴，全体人员坚决执行《廉洁从业守则》</w:t>
      </w:r>
      <w:r w:rsidR="001E5EE1">
        <w:rPr>
          <w:rFonts w:ascii="仿宋_GB2312" w:eastAsia="仿宋_GB2312" w:hint="eastAsia"/>
          <w:sz w:val="28"/>
          <w:szCs w:val="28"/>
        </w:rPr>
        <w:t>，</w:t>
      </w:r>
      <w:r w:rsidRPr="004116BA">
        <w:rPr>
          <w:rFonts w:ascii="仿宋_GB2312" w:eastAsia="仿宋_GB2312" w:hint="eastAsia"/>
          <w:sz w:val="28"/>
          <w:szCs w:val="28"/>
        </w:rPr>
        <w:t>如发现有违规情况的供应商将</w:t>
      </w:r>
      <w:r w:rsidR="001E5EE1">
        <w:rPr>
          <w:rFonts w:ascii="仿宋_GB2312" w:eastAsia="仿宋_GB2312" w:hint="eastAsia"/>
          <w:sz w:val="28"/>
          <w:szCs w:val="28"/>
        </w:rPr>
        <w:t>终止</w:t>
      </w:r>
      <w:r w:rsidRPr="004116BA">
        <w:rPr>
          <w:rFonts w:ascii="仿宋_GB2312" w:eastAsia="仿宋_GB2312" w:hint="eastAsia"/>
          <w:sz w:val="28"/>
          <w:szCs w:val="28"/>
        </w:rPr>
        <w:t>合作。</w:t>
      </w:r>
    </w:p>
    <w:p w14:paraId="3745FE6F" w14:textId="54A93DE6" w:rsidR="0061472B"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2.</w:t>
      </w:r>
      <w:r w:rsidR="004116BA">
        <w:rPr>
          <w:rFonts w:ascii="仿宋_GB2312" w:eastAsia="仿宋_GB2312" w:hint="eastAsia"/>
          <w:sz w:val="28"/>
          <w:szCs w:val="28"/>
        </w:rPr>
        <w:t>物资装备中心</w:t>
      </w:r>
      <w:r w:rsidRPr="004116BA">
        <w:rPr>
          <w:rFonts w:ascii="仿宋_GB2312" w:eastAsia="仿宋_GB2312" w:hint="eastAsia"/>
          <w:sz w:val="28"/>
          <w:szCs w:val="28"/>
        </w:rPr>
        <w:t>始终坚持公平、公开</w:t>
      </w:r>
      <w:r w:rsidR="00C9632C" w:rsidRPr="004116BA">
        <w:rPr>
          <w:rFonts w:ascii="仿宋_GB2312" w:eastAsia="仿宋_GB2312" w:hint="eastAsia"/>
          <w:sz w:val="28"/>
          <w:szCs w:val="28"/>
        </w:rPr>
        <w:t>、公正</w:t>
      </w:r>
      <w:r w:rsidRPr="004116BA">
        <w:rPr>
          <w:rFonts w:ascii="仿宋_GB2312" w:eastAsia="仿宋_GB2312" w:hint="eastAsia"/>
          <w:sz w:val="28"/>
          <w:szCs w:val="28"/>
        </w:rPr>
        <w:t>的原则与各供应商合作，反对任何形式的不正当竞争行为和手段，</w:t>
      </w:r>
      <w:r w:rsidR="001E5EE1">
        <w:rPr>
          <w:rFonts w:ascii="仿宋_GB2312" w:eastAsia="仿宋_GB2312" w:hint="eastAsia"/>
          <w:sz w:val="28"/>
          <w:szCs w:val="28"/>
        </w:rPr>
        <w:t>请广大供应商，牢固树立“用户至上”的服务理念，高度重视订货、排产、发运、现场服务等方面工作，</w:t>
      </w:r>
      <w:r w:rsidRPr="004116BA">
        <w:rPr>
          <w:rFonts w:ascii="仿宋_GB2312" w:eastAsia="仿宋_GB2312" w:hint="eastAsia"/>
          <w:sz w:val="28"/>
          <w:szCs w:val="28"/>
        </w:rPr>
        <w:t>并衷心地希望您始终能给予我们最优的价格、品质、交期及服务。</w:t>
      </w:r>
    </w:p>
    <w:p w14:paraId="4F3F8843" w14:textId="44084788" w:rsidR="001E5EE1" w:rsidRPr="004116BA" w:rsidRDefault="001E5EE1" w:rsidP="004116BA">
      <w:pPr>
        <w:spacing w:line="5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催化剂公司对供应商实施动态量化考核，建立供应商奖惩机制，着力推进市场诚信体系建设。特别是对产品质量有缺陷、延期交货、服务不及时、不诚信的供应商，按照中国石化供应商管理有关制度</w:t>
      </w:r>
      <w:r w:rsidR="00F1115D">
        <w:rPr>
          <w:rFonts w:ascii="仿宋_GB2312" w:eastAsia="仿宋_GB2312" w:hint="eastAsia"/>
          <w:sz w:val="28"/>
          <w:szCs w:val="28"/>
        </w:rPr>
        <w:t>予以公开通报。</w:t>
      </w:r>
    </w:p>
    <w:p w14:paraId="7F407211" w14:textId="73ED4B32" w:rsidR="0061472B" w:rsidRPr="004116BA" w:rsidRDefault="001E5EE1" w:rsidP="004116BA">
      <w:pPr>
        <w:spacing w:line="540" w:lineRule="exact"/>
        <w:ind w:firstLineChars="200" w:firstLine="560"/>
        <w:rPr>
          <w:rFonts w:ascii="仿宋_GB2312" w:eastAsia="仿宋_GB2312"/>
          <w:sz w:val="28"/>
          <w:szCs w:val="28"/>
        </w:rPr>
      </w:pPr>
      <w:r>
        <w:rPr>
          <w:rFonts w:ascii="仿宋_GB2312" w:eastAsia="仿宋_GB2312"/>
          <w:sz w:val="28"/>
          <w:szCs w:val="28"/>
        </w:rPr>
        <w:t>4</w:t>
      </w:r>
      <w:r w:rsidR="0061472B" w:rsidRPr="004116BA">
        <w:rPr>
          <w:rFonts w:ascii="仿宋_GB2312" w:eastAsia="仿宋_GB2312" w:hint="eastAsia"/>
          <w:sz w:val="28"/>
          <w:szCs w:val="28"/>
        </w:rPr>
        <w:t>.供应商在对催化剂公司各分</w:t>
      </w:r>
      <w:r w:rsidR="004116BA">
        <w:rPr>
          <w:rFonts w:ascii="仿宋_GB2312" w:eastAsia="仿宋_GB2312" w:hint="eastAsia"/>
          <w:sz w:val="28"/>
          <w:szCs w:val="28"/>
        </w:rPr>
        <w:t>（子）</w:t>
      </w:r>
      <w:r w:rsidR="0061472B" w:rsidRPr="004116BA">
        <w:rPr>
          <w:rFonts w:ascii="仿宋_GB2312" w:eastAsia="仿宋_GB2312" w:hint="eastAsia"/>
          <w:sz w:val="28"/>
          <w:szCs w:val="28"/>
        </w:rPr>
        <w:t>公司送货、验货入库过程中，若存在卡、延、推等现象，可现场联系我们及时解决，以便我们更好</w:t>
      </w:r>
      <w:r w:rsidR="0061472B" w:rsidRPr="004116BA">
        <w:rPr>
          <w:rFonts w:ascii="仿宋_GB2312" w:eastAsia="仿宋_GB2312" w:hint="eastAsia"/>
          <w:sz w:val="28"/>
          <w:szCs w:val="28"/>
        </w:rPr>
        <w:lastRenderedPageBreak/>
        <w:t>地改进工作。</w:t>
      </w:r>
    </w:p>
    <w:p w14:paraId="7F4F3A63" w14:textId="77777777" w:rsidR="001E5EE1" w:rsidRDefault="001E5EE1" w:rsidP="004116BA">
      <w:pPr>
        <w:spacing w:line="540" w:lineRule="exact"/>
        <w:ind w:firstLineChars="200" w:firstLine="560"/>
        <w:rPr>
          <w:rFonts w:ascii="仿宋_GB2312" w:eastAsia="仿宋_GB2312"/>
          <w:sz w:val="28"/>
          <w:szCs w:val="28"/>
        </w:rPr>
      </w:pPr>
      <w:r>
        <w:rPr>
          <w:rFonts w:ascii="仿宋_GB2312" w:eastAsia="仿宋_GB2312" w:hint="eastAsia"/>
          <w:sz w:val="28"/>
          <w:szCs w:val="28"/>
        </w:rPr>
        <w:t>衷心感谢广大供应商长期以来对催化剂公司物资供应工作给予的理解与支持！</w:t>
      </w:r>
    </w:p>
    <w:p w14:paraId="5AB9D059" w14:textId="66C2730E" w:rsidR="004116BA" w:rsidRDefault="004116BA" w:rsidP="004116BA">
      <w:pPr>
        <w:spacing w:line="540" w:lineRule="exact"/>
        <w:ind w:firstLineChars="200" w:firstLine="560"/>
        <w:rPr>
          <w:rFonts w:ascii="仿宋_GB2312" w:eastAsia="仿宋_GB2312"/>
          <w:sz w:val="28"/>
          <w:szCs w:val="28"/>
        </w:rPr>
      </w:pPr>
    </w:p>
    <w:p w14:paraId="4CC4D6B2" w14:textId="77777777" w:rsidR="001E5EE1" w:rsidRPr="001E5EE1" w:rsidRDefault="001E5EE1" w:rsidP="004116BA">
      <w:pPr>
        <w:spacing w:line="540" w:lineRule="exact"/>
        <w:ind w:firstLineChars="200" w:firstLine="560"/>
        <w:rPr>
          <w:rFonts w:ascii="仿宋_GB2312" w:eastAsia="仿宋_GB2312"/>
          <w:sz w:val="28"/>
          <w:szCs w:val="28"/>
        </w:rPr>
      </w:pPr>
    </w:p>
    <w:p w14:paraId="6665030A" w14:textId="77777777" w:rsidR="0061472B" w:rsidRPr="004116BA" w:rsidRDefault="0061472B" w:rsidP="004116BA">
      <w:pPr>
        <w:spacing w:line="540" w:lineRule="exact"/>
        <w:ind w:firstLineChars="200" w:firstLine="560"/>
        <w:rPr>
          <w:rFonts w:ascii="黑体" w:eastAsia="黑体" w:hAnsi="黑体"/>
          <w:sz w:val="28"/>
          <w:szCs w:val="28"/>
        </w:rPr>
      </w:pPr>
      <w:r w:rsidRPr="004116BA">
        <w:rPr>
          <w:rFonts w:ascii="黑体" w:eastAsia="黑体" w:hAnsi="黑体" w:hint="eastAsia"/>
          <w:sz w:val="28"/>
          <w:szCs w:val="28"/>
        </w:rPr>
        <w:t>联系人及联系方式</w:t>
      </w:r>
    </w:p>
    <w:p w14:paraId="4C32830E" w14:textId="39BC033B" w:rsidR="0061472B" w:rsidRP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催化剂公司物资装备中心：</w:t>
      </w:r>
    </w:p>
    <w:p w14:paraId="48DA838E" w14:textId="60D8B647" w:rsidR="0061472B" w:rsidRPr="004116BA" w:rsidRDefault="004116BA" w:rsidP="004116BA">
      <w:pPr>
        <w:spacing w:line="540" w:lineRule="exact"/>
        <w:ind w:firstLineChars="200" w:firstLine="560"/>
        <w:rPr>
          <w:rFonts w:ascii="仿宋_GB2312" w:eastAsia="仿宋_GB2312"/>
          <w:sz w:val="28"/>
          <w:szCs w:val="28"/>
        </w:rPr>
      </w:pPr>
      <w:r>
        <w:rPr>
          <w:rFonts w:ascii="仿宋_GB2312" w:eastAsia="仿宋_GB2312" w:hint="eastAsia"/>
          <w:sz w:val="28"/>
          <w:szCs w:val="28"/>
        </w:rPr>
        <w:t>王小睿</w:t>
      </w:r>
      <w:r>
        <w:rPr>
          <w:rFonts w:ascii="仿宋_GB2312" w:eastAsia="仿宋_GB2312"/>
          <w:sz w:val="28"/>
          <w:szCs w:val="28"/>
        </w:rPr>
        <w:t xml:space="preserve">  </w:t>
      </w:r>
      <w:r w:rsidR="0061472B" w:rsidRPr="004116BA">
        <w:rPr>
          <w:rFonts w:ascii="仿宋_GB2312" w:eastAsia="仿宋_GB2312"/>
          <w:sz w:val="28"/>
          <w:szCs w:val="28"/>
        </w:rPr>
        <w:t>联系电话：</w:t>
      </w:r>
      <w:r>
        <w:rPr>
          <w:rFonts w:ascii="仿宋_GB2312" w:eastAsia="仿宋_GB2312"/>
          <w:sz w:val="28"/>
          <w:szCs w:val="28"/>
        </w:rPr>
        <w:t>010</w:t>
      </w:r>
      <w:r>
        <w:rPr>
          <w:rFonts w:ascii="仿宋_GB2312" w:eastAsia="仿宋_GB2312" w:hint="eastAsia"/>
          <w:sz w:val="28"/>
          <w:szCs w:val="28"/>
        </w:rPr>
        <w:t>-</w:t>
      </w:r>
      <w:r>
        <w:rPr>
          <w:rFonts w:ascii="仿宋_GB2312" w:eastAsia="仿宋_GB2312"/>
          <w:sz w:val="28"/>
          <w:szCs w:val="28"/>
        </w:rPr>
        <w:t>87991562</w:t>
      </w:r>
    </w:p>
    <w:p w14:paraId="01F5C5C4" w14:textId="0C55AA4B" w:rsidR="0061472B" w:rsidRPr="004116BA" w:rsidRDefault="0061472B" w:rsidP="004116BA">
      <w:pPr>
        <w:spacing w:line="540" w:lineRule="exact"/>
        <w:ind w:firstLineChars="600" w:firstLine="1680"/>
        <w:rPr>
          <w:rFonts w:ascii="仿宋_GB2312" w:eastAsia="仿宋_GB2312"/>
          <w:sz w:val="28"/>
          <w:szCs w:val="28"/>
        </w:rPr>
      </w:pPr>
      <w:r w:rsidRPr="004116BA">
        <w:rPr>
          <w:rFonts w:ascii="仿宋_GB2312" w:eastAsia="仿宋_GB2312" w:hint="eastAsia"/>
          <w:sz w:val="28"/>
          <w:szCs w:val="28"/>
        </w:rPr>
        <w:t>邮</w:t>
      </w:r>
      <w:r w:rsidR="004116BA">
        <w:rPr>
          <w:rFonts w:ascii="仿宋_GB2312" w:eastAsia="仿宋_GB2312"/>
          <w:sz w:val="28"/>
          <w:szCs w:val="28"/>
        </w:rPr>
        <w:t xml:space="preserve">    </w:t>
      </w:r>
      <w:r w:rsidRPr="004116BA">
        <w:rPr>
          <w:rFonts w:ascii="仿宋_GB2312" w:eastAsia="仿宋_GB2312"/>
          <w:sz w:val="28"/>
          <w:szCs w:val="28"/>
        </w:rPr>
        <w:t>箱：</w:t>
      </w:r>
      <w:r w:rsidR="004116BA">
        <w:rPr>
          <w:rFonts w:ascii="仿宋_GB2312" w:eastAsia="仿宋_GB2312" w:hint="eastAsia"/>
          <w:sz w:val="28"/>
          <w:szCs w:val="28"/>
        </w:rPr>
        <w:t>w</w:t>
      </w:r>
      <w:r w:rsidR="004116BA">
        <w:rPr>
          <w:rFonts w:ascii="仿宋_GB2312" w:eastAsia="仿宋_GB2312"/>
          <w:sz w:val="28"/>
          <w:szCs w:val="28"/>
        </w:rPr>
        <w:t>angxr.chji@sinopec.com</w:t>
      </w:r>
    </w:p>
    <w:p w14:paraId="6D5A5B31" w14:textId="7E2CB97E" w:rsidR="004116BA" w:rsidRPr="004116BA" w:rsidRDefault="004116BA"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赖湛文</w:t>
      </w:r>
      <w:r>
        <w:rPr>
          <w:rFonts w:ascii="仿宋_GB2312" w:eastAsia="仿宋_GB2312"/>
          <w:sz w:val="28"/>
          <w:szCs w:val="28"/>
        </w:rPr>
        <w:t xml:space="preserve">  </w:t>
      </w:r>
      <w:r w:rsidRPr="004116BA">
        <w:rPr>
          <w:rFonts w:ascii="仿宋_GB2312" w:eastAsia="仿宋_GB2312"/>
          <w:sz w:val="28"/>
          <w:szCs w:val="28"/>
        </w:rPr>
        <w:t>联系电话：</w:t>
      </w:r>
      <w:r w:rsidR="00E44E76">
        <w:rPr>
          <w:rFonts w:ascii="仿宋_GB2312" w:eastAsia="仿宋_GB2312"/>
          <w:sz w:val="28"/>
          <w:szCs w:val="28"/>
        </w:rPr>
        <w:t>010</w:t>
      </w:r>
      <w:r w:rsidR="00E44E76">
        <w:rPr>
          <w:rFonts w:ascii="仿宋_GB2312" w:eastAsia="仿宋_GB2312" w:hint="eastAsia"/>
          <w:sz w:val="28"/>
          <w:szCs w:val="28"/>
        </w:rPr>
        <w:t>-</w:t>
      </w:r>
      <w:r w:rsidR="00E44E76">
        <w:rPr>
          <w:rFonts w:ascii="仿宋_GB2312" w:eastAsia="仿宋_GB2312"/>
          <w:sz w:val="28"/>
          <w:szCs w:val="28"/>
        </w:rPr>
        <w:t>87991571</w:t>
      </w:r>
    </w:p>
    <w:p w14:paraId="3E6958C4" w14:textId="276AEA9A" w:rsidR="004116BA" w:rsidRPr="004116BA" w:rsidRDefault="004116BA" w:rsidP="004116BA">
      <w:pPr>
        <w:spacing w:line="540" w:lineRule="exact"/>
        <w:ind w:firstLineChars="600" w:firstLine="1680"/>
        <w:rPr>
          <w:rFonts w:ascii="仿宋_GB2312" w:eastAsia="仿宋_GB2312"/>
          <w:sz w:val="28"/>
          <w:szCs w:val="28"/>
        </w:rPr>
      </w:pPr>
      <w:r w:rsidRPr="004116BA">
        <w:rPr>
          <w:rFonts w:ascii="仿宋_GB2312" w:eastAsia="仿宋_GB2312" w:hint="eastAsia"/>
          <w:sz w:val="28"/>
          <w:szCs w:val="28"/>
        </w:rPr>
        <w:t>邮</w:t>
      </w:r>
      <w:r>
        <w:rPr>
          <w:rFonts w:ascii="仿宋_GB2312" w:eastAsia="仿宋_GB2312"/>
          <w:sz w:val="28"/>
          <w:szCs w:val="28"/>
        </w:rPr>
        <w:t xml:space="preserve">    </w:t>
      </w:r>
      <w:r w:rsidRPr="004116BA">
        <w:rPr>
          <w:rFonts w:ascii="仿宋_GB2312" w:eastAsia="仿宋_GB2312"/>
          <w:sz w:val="28"/>
          <w:szCs w:val="28"/>
        </w:rPr>
        <w:t>箱：</w:t>
      </w:r>
      <w:r>
        <w:rPr>
          <w:rFonts w:ascii="仿宋_GB2312" w:eastAsia="仿宋_GB2312"/>
          <w:sz w:val="28"/>
          <w:szCs w:val="28"/>
        </w:rPr>
        <w:t>laizhanwen.chji@sinopec.com</w:t>
      </w:r>
    </w:p>
    <w:p w14:paraId="0492B136" w14:textId="77777777" w:rsidR="004116BA" w:rsidRPr="004116BA" w:rsidRDefault="004116BA" w:rsidP="004116BA">
      <w:pPr>
        <w:spacing w:line="540" w:lineRule="exact"/>
        <w:ind w:firstLineChars="200" w:firstLine="560"/>
        <w:rPr>
          <w:rFonts w:ascii="仿宋_GB2312" w:eastAsia="仿宋_GB2312"/>
          <w:sz w:val="28"/>
          <w:szCs w:val="28"/>
        </w:rPr>
      </w:pPr>
    </w:p>
    <w:p w14:paraId="328BF2AA" w14:textId="6778138B" w:rsidR="0061472B" w:rsidRPr="004116BA" w:rsidRDefault="0061472B" w:rsidP="004116BA">
      <w:pPr>
        <w:spacing w:line="540" w:lineRule="exact"/>
        <w:ind w:firstLineChars="200" w:firstLine="560"/>
        <w:rPr>
          <w:rFonts w:ascii="黑体" w:eastAsia="黑体" w:hAnsi="黑体"/>
          <w:sz w:val="28"/>
          <w:szCs w:val="28"/>
        </w:rPr>
      </w:pPr>
      <w:r w:rsidRPr="004116BA">
        <w:rPr>
          <w:rFonts w:ascii="黑体" w:eastAsia="黑体" w:hAnsi="黑体" w:hint="eastAsia"/>
          <w:sz w:val="28"/>
          <w:szCs w:val="28"/>
        </w:rPr>
        <w:t>监督人及联系方式</w:t>
      </w:r>
    </w:p>
    <w:p w14:paraId="3DE93FB2" w14:textId="77777777" w:rsidR="0061472B" w:rsidRPr="004116BA" w:rsidRDefault="0061472B" w:rsidP="004116BA">
      <w:pPr>
        <w:spacing w:line="540" w:lineRule="exact"/>
        <w:ind w:firstLineChars="200" w:firstLine="560"/>
        <w:rPr>
          <w:rFonts w:ascii="仿宋_GB2312" w:eastAsia="仿宋_GB2312"/>
          <w:sz w:val="28"/>
          <w:szCs w:val="28"/>
        </w:rPr>
      </w:pPr>
      <w:bookmarkStart w:id="0" w:name="_Hlk127801090"/>
      <w:r w:rsidRPr="004116BA">
        <w:rPr>
          <w:rFonts w:ascii="仿宋_GB2312" w:eastAsia="仿宋_GB2312" w:hint="eastAsia"/>
          <w:sz w:val="28"/>
          <w:szCs w:val="28"/>
        </w:rPr>
        <w:t>催化剂公司纪检监督部：</w:t>
      </w:r>
    </w:p>
    <w:p w14:paraId="383D64A2" w14:textId="7F518A08" w:rsidR="0061472B" w:rsidRPr="004116BA" w:rsidRDefault="0061472B"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李宝山</w:t>
      </w:r>
      <w:r w:rsidRPr="004116BA">
        <w:rPr>
          <w:rFonts w:ascii="仿宋_GB2312" w:eastAsia="仿宋_GB2312"/>
          <w:sz w:val="28"/>
          <w:szCs w:val="28"/>
        </w:rPr>
        <w:t xml:space="preserve"> </w:t>
      </w:r>
      <w:r w:rsidR="004116BA">
        <w:rPr>
          <w:rFonts w:ascii="仿宋_GB2312" w:eastAsia="仿宋_GB2312"/>
          <w:sz w:val="28"/>
          <w:szCs w:val="28"/>
        </w:rPr>
        <w:t xml:space="preserve"> </w:t>
      </w:r>
      <w:r w:rsidRPr="004116BA">
        <w:rPr>
          <w:rFonts w:ascii="仿宋_GB2312" w:eastAsia="仿宋_GB2312"/>
          <w:sz w:val="28"/>
          <w:szCs w:val="28"/>
        </w:rPr>
        <w:t>联系电话：010-69166865</w:t>
      </w:r>
    </w:p>
    <w:p w14:paraId="264A73F1" w14:textId="62C20220" w:rsidR="0061472B" w:rsidRDefault="0061472B" w:rsidP="004116BA">
      <w:pPr>
        <w:spacing w:line="540" w:lineRule="exact"/>
        <w:ind w:firstLineChars="600" w:firstLine="1680"/>
        <w:rPr>
          <w:rFonts w:ascii="仿宋_GB2312" w:eastAsia="仿宋_GB2312"/>
          <w:sz w:val="28"/>
          <w:szCs w:val="28"/>
        </w:rPr>
      </w:pPr>
      <w:r w:rsidRPr="004116BA">
        <w:rPr>
          <w:rFonts w:ascii="仿宋_GB2312" w:eastAsia="仿宋_GB2312"/>
          <w:sz w:val="28"/>
          <w:szCs w:val="28"/>
        </w:rPr>
        <w:t xml:space="preserve">邮 </w:t>
      </w:r>
      <w:r w:rsidR="004116BA">
        <w:rPr>
          <w:rFonts w:ascii="仿宋_GB2312" w:eastAsia="仿宋_GB2312"/>
          <w:sz w:val="28"/>
          <w:szCs w:val="28"/>
        </w:rPr>
        <w:t xml:space="preserve">   </w:t>
      </w:r>
      <w:r w:rsidRPr="004116BA">
        <w:rPr>
          <w:rFonts w:ascii="仿宋_GB2312" w:eastAsia="仿宋_GB2312"/>
          <w:sz w:val="28"/>
          <w:szCs w:val="28"/>
        </w:rPr>
        <w:t>箱：</w:t>
      </w:r>
      <w:hyperlink r:id="rId6" w:history="1">
        <w:r w:rsidRPr="00A87C2B">
          <w:rPr>
            <w:rFonts w:ascii="仿宋_GB2312" w:eastAsia="仿宋_GB2312"/>
            <w:sz w:val="28"/>
            <w:szCs w:val="28"/>
          </w:rPr>
          <w:t>libsh.chji@sinopec.com</w:t>
        </w:r>
      </w:hyperlink>
    </w:p>
    <w:bookmarkEnd w:id="0"/>
    <w:p w14:paraId="554FF126" w14:textId="6D46B5D4" w:rsidR="004116BA" w:rsidRPr="004116BA" w:rsidRDefault="004116BA" w:rsidP="004116BA">
      <w:pPr>
        <w:spacing w:line="540" w:lineRule="exact"/>
        <w:ind w:firstLineChars="200" w:firstLine="560"/>
        <w:rPr>
          <w:rFonts w:ascii="仿宋_GB2312" w:eastAsia="仿宋_GB2312"/>
          <w:sz w:val="28"/>
          <w:szCs w:val="28"/>
        </w:rPr>
      </w:pPr>
      <w:r w:rsidRPr="004116BA">
        <w:rPr>
          <w:rFonts w:ascii="仿宋_GB2312" w:eastAsia="仿宋_GB2312" w:hint="eastAsia"/>
          <w:sz w:val="28"/>
          <w:szCs w:val="28"/>
        </w:rPr>
        <w:t>催化剂公司物资装备中心</w:t>
      </w:r>
      <w:r w:rsidR="00E44E76">
        <w:rPr>
          <w:rFonts w:ascii="仿宋_GB2312" w:eastAsia="仿宋_GB2312" w:hint="eastAsia"/>
          <w:sz w:val="28"/>
          <w:szCs w:val="28"/>
        </w:rPr>
        <w:t>纪委</w:t>
      </w:r>
      <w:r w:rsidRPr="004116BA">
        <w:rPr>
          <w:rFonts w:ascii="仿宋_GB2312" w:eastAsia="仿宋_GB2312" w:hint="eastAsia"/>
          <w:sz w:val="28"/>
          <w:szCs w:val="28"/>
        </w:rPr>
        <w:t>：</w:t>
      </w:r>
    </w:p>
    <w:p w14:paraId="76E32860" w14:textId="7E1DED53" w:rsidR="004116BA" w:rsidRPr="004116BA" w:rsidRDefault="00E44E76" w:rsidP="004116BA">
      <w:pPr>
        <w:spacing w:line="540" w:lineRule="exact"/>
        <w:ind w:firstLineChars="200" w:firstLine="560"/>
        <w:rPr>
          <w:rFonts w:ascii="仿宋_GB2312" w:eastAsia="仿宋_GB2312"/>
          <w:sz w:val="28"/>
          <w:szCs w:val="28"/>
        </w:rPr>
      </w:pPr>
      <w:r>
        <w:rPr>
          <w:rFonts w:ascii="仿宋_GB2312" w:eastAsia="仿宋_GB2312" w:hint="eastAsia"/>
          <w:sz w:val="28"/>
          <w:szCs w:val="28"/>
        </w:rPr>
        <w:t>吕志华</w:t>
      </w:r>
      <w:r w:rsidR="004116BA" w:rsidRPr="004116BA">
        <w:rPr>
          <w:rFonts w:ascii="仿宋_GB2312" w:eastAsia="仿宋_GB2312"/>
          <w:sz w:val="28"/>
          <w:szCs w:val="28"/>
        </w:rPr>
        <w:t xml:space="preserve"> </w:t>
      </w:r>
      <w:r w:rsidR="004116BA">
        <w:rPr>
          <w:rFonts w:ascii="仿宋_GB2312" w:eastAsia="仿宋_GB2312"/>
          <w:sz w:val="28"/>
          <w:szCs w:val="28"/>
        </w:rPr>
        <w:t xml:space="preserve"> </w:t>
      </w:r>
      <w:r w:rsidR="004116BA" w:rsidRPr="004116BA">
        <w:rPr>
          <w:rFonts w:ascii="仿宋_GB2312" w:eastAsia="仿宋_GB2312"/>
          <w:sz w:val="28"/>
          <w:szCs w:val="28"/>
        </w:rPr>
        <w:t>联系电话：010-</w:t>
      </w:r>
      <w:r>
        <w:rPr>
          <w:rFonts w:ascii="仿宋_GB2312" w:eastAsia="仿宋_GB2312"/>
          <w:sz w:val="28"/>
          <w:szCs w:val="28"/>
        </w:rPr>
        <w:t>87991566</w:t>
      </w:r>
    </w:p>
    <w:p w14:paraId="47D87CC3" w14:textId="76D6237D" w:rsidR="004116BA" w:rsidRPr="004116BA" w:rsidRDefault="004116BA" w:rsidP="004116BA">
      <w:pPr>
        <w:spacing w:line="540" w:lineRule="exact"/>
        <w:ind w:firstLineChars="600" w:firstLine="1680"/>
        <w:rPr>
          <w:rFonts w:ascii="仿宋_GB2312" w:eastAsia="仿宋_GB2312"/>
          <w:sz w:val="28"/>
          <w:szCs w:val="28"/>
        </w:rPr>
      </w:pPr>
      <w:r w:rsidRPr="004116BA">
        <w:rPr>
          <w:rFonts w:ascii="仿宋_GB2312" w:eastAsia="仿宋_GB2312"/>
          <w:sz w:val="28"/>
          <w:szCs w:val="28"/>
        </w:rPr>
        <w:t xml:space="preserve">邮 </w:t>
      </w:r>
      <w:r>
        <w:rPr>
          <w:rFonts w:ascii="仿宋_GB2312" w:eastAsia="仿宋_GB2312"/>
          <w:sz w:val="28"/>
          <w:szCs w:val="28"/>
        </w:rPr>
        <w:t xml:space="preserve">   </w:t>
      </w:r>
      <w:r w:rsidRPr="004116BA">
        <w:rPr>
          <w:rFonts w:ascii="仿宋_GB2312" w:eastAsia="仿宋_GB2312"/>
          <w:sz w:val="28"/>
          <w:szCs w:val="28"/>
        </w:rPr>
        <w:t>箱：</w:t>
      </w:r>
      <w:r w:rsidR="00A87C2B">
        <w:rPr>
          <w:rFonts w:ascii="仿宋_GB2312" w:eastAsia="仿宋_GB2312" w:hint="eastAsia"/>
          <w:sz w:val="28"/>
          <w:szCs w:val="28"/>
        </w:rPr>
        <w:t>lv</w:t>
      </w:r>
      <w:r w:rsidR="00A87C2B">
        <w:rPr>
          <w:rFonts w:ascii="仿宋_GB2312" w:eastAsia="仿宋_GB2312"/>
          <w:sz w:val="28"/>
          <w:szCs w:val="28"/>
        </w:rPr>
        <w:t>zh.chji@sinopec.com</w:t>
      </w:r>
    </w:p>
    <w:p w14:paraId="561C6EC9" w14:textId="6B47BB40" w:rsidR="0061472B" w:rsidRPr="004116BA" w:rsidRDefault="0061472B" w:rsidP="004116BA">
      <w:pPr>
        <w:spacing w:line="540" w:lineRule="exact"/>
        <w:ind w:firstLineChars="200" w:firstLine="560"/>
        <w:rPr>
          <w:rFonts w:ascii="仿宋_GB2312" w:eastAsia="仿宋_GB2312"/>
          <w:sz w:val="28"/>
          <w:szCs w:val="28"/>
        </w:rPr>
      </w:pPr>
    </w:p>
    <w:p w14:paraId="39E786D4" w14:textId="101C5FF5" w:rsidR="0061472B" w:rsidRDefault="0061472B" w:rsidP="004116BA">
      <w:pPr>
        <w:spacing w:line="540" w:lineRule="exact"/>
        <w:ind w:firstLineChars="200" w:firstLine="560"/>
        <w:rPr>
          <w:rFonts w:ascii="仿宋_GB2312" w:eastAsia="仿宋_GB2312"/>
          <w:sz w:val="28"/>
          <w:szCs w:val="28"/>
        </w:rPr>
      </w:pPr>
    </w:p>
    <w:p w14:paraId="5F37D85F" w14:textId="0BAB3C00" w:rsidR="0061472B" w:rsidRPr="004116BA" w:rsidRDefault="0061472B" w:rsidP="00716683">
      <w:pPr>
        <w:wordWrap w:val="0"/>
        <w:spacing w:line="540" w:lineRule="exact"/>
        <w:ind w:firstLineChars="200" w:firstLine="560"/>
        <w:jc w:val="right"/>
        <w:rPr>
          <w:rFonts w:ascii="仿宋_GB2312" w:eastAsia="仿宋_GB2312"/>
          <w:sz w:val="28"/>
          <w:szCs w:val="28"/>
        </w:rPr>
      </w:pPr>
      <w:r w:rsidRPr="004116BA">
        <w:rPr>
          <w:rFonts w:ascii="仿宋_GB2312" w:eastAsia="仿宋_GB2312"/>
          <w:sz w:val="28"/>
          <w:szCs w:val="28"/>
        </w:rPr>
        <w:t>中国石化催化剂有限公司</w:t>
      </w:r>
      <w:r w:rsidR="00716683">
        <w:rPr>
          <w:rFonts w:ascii="仿宋_GB2312" w:eastAsia="仿宋_GB2312" w:hint="eastAsia"/>
          <w:sz w:val="28"/>
          <w:szCs w:val="28"/>
        </w:rPr>
        <w:t xml:space="preserve"> </w:t>
      </w:r>
    </w:p>
    <w:p w14:paraId="114EBD45" w14:textId="7AFC9AD7" w:rsidR="0061472B" w:rsidRPr="004116BA" w:rsidRDefault="0061472B" w:rsidP="00E44E76">
      <w:pPr>
        <w:wordWrap w:val="0"/>
        <w:spacing w:line="540" w:lineRule="exact"/>
        <w:ind w:firstLineChars="200" w:firstLine="560"/>
        <w:jc w:val="right"/>
        <w:rPr>
          <w:rFonts w:ascii="仿宋_GB2312" w:eastAsia="仿宋_GB2312"/>
          <w:sz w:val="28"/>
          <w:szCs w:val="28"/>
        </w:rPr>
      </w:pPr>
      <w:r w:rsidRPr="004116BA">
        <w:rPr>
          <w:rFonts w:ascii="仿宋_GB2312" w:eastAsia="仿宋_GB2312"/>
          <w:sz w:val="28"/>
          <w:szCs w:val="28"/>
        </w:rPr>
        <w:t>物资装备</w:t>
      </w:r>
      <w:r w:rsidRPr="004116BA">
        <w:rPr>
          <w:rFonts w:ascii="仿宋_GB2312" w:eastAsia="仿宋_GB2312" w:hint="eastAsia"/>
          <w:sz w:val="28"/>
          <w:szCs w:val="28"/>
        </w:rPr>
        <w:t>中心</w:t>
      </w:r>
      <w:r w:rsidR="00E44E76">
        <w:rPr>
          <w:rFonts w:ascii="仿宋_GB2312" w:eastAsia="仿宋_GB2312" w:hint="eastAsia"/>
          <w:sz w:val="28"/>
          <w:szCs w:val="28"/>
        </w:rPr>
        <w:t xml:space="preserve"> </w:t>
      </w:r>
      <w:r w:rsidR="00E44E76">
        <w:rPr>
          <w:rFonts w:ascii="仿宋_GB2312" w:eastAsia="仿宋_GB2312"/>
          <w:sz w:val="28"/>
          <w:szCs w:val="28"/>
        </w:rPr>
        <w:t xml:space="preserve">   </w:t>
      </w:r>
      <w:r w:rsidR="00716683">
        <w:rPr>
          <w:rFonts w:ascii="仿宋_GB2312" w:eastAsia="仿宋_GB2312"/>
          <w:sz w:val="28"/>
          <w:szCs w:val="28"/>
        </w:rPr>
        <w:t xml:space="preserve"> </w:t>
      </w:r>
    </w:p>
    <w:p w14:paraId="16D3B578" w14:textId="47CD2703" w:rsidR="0061472B" w:rsidRPr="004116BA" w:rsidRDefault="0061472B" w:rsidP="00E44E76">
      <w:pPr>
        <w:wordWrap w:val="0"/>
        <w:spacing w:line="540" w:lineRule="exact"/>
        <w:ind w:firstLineChars="200" w:firstLine="560"/>
        <w:jc w:val="right"/>
        <w:rPr>
          <w:rFonts w:ascii="仿宋_GB2312" w:eastAsia="仿宋_GB2312"/>
          <w:sz w:val="28"/>
          <w:szCs w:val="28"/>
        </w:rPr>
      </w:pPr>
      <w:r w:rsidRPr="004116BA">
        <w:rPr>
          <w:rFonts w:ascii="仿宋_GB2312" w:eastAsia="仿宋_GB2312"/>
          <w:sz w:val="28"/>
          <w:szCs w:val="28"/>
        </w:rPr>
        <w:t>2023年2月20</w:t>
      </w:r>
      <w:r w:rsidRPr="004116BA">
        <w:rPr>
          <w:rFonts w:ascii="仿宋_GB2312" w:eastAsia="仿宋_GB2312" w:hint="eastAsia"/>
          <w:sz w:val="28"/>
          <w:szCs w:val="28"/>
        </w:rPr>
        <w:t>日</w:t>
      </w:r>
      <w:r w:rsidR="00E44E76">
        <w:rPr>
          <w:rFonts w:ascii="仿宋_GB2312" w:eastAsia="仿宋_GB2312" w:hint="eastAsia"/>
          <w:sz w:val="28"/>
          <w:szCs w:val="28"/>
        </w:rPr>
        <w:t xml:space="preserve"> </w:t>
      </w:r>
      <w:r w:rsidR="00E44E76">
        <w:rPr>
          <w:rFonts w:ascii="仿宋_GB2312" w:eastAsia="仿宋_GB2312"/>
          <w:sz w:val="28"/>
          <w:szCs w:val="28"/>
        </w:rPr>
        <w:t xml:space="preserve"> </w:t>
      </w:r>
      <w:r w:rsidR="00716683">
        <w:rPr>
          <w:rFonts w:ascii="仿宋_GB2312" w:eastAsia="仿宋_GB2312"/>
          <w:sz w:val="28"/>
          <w:szCs w:val="28"/>
        </w:rPr>
        <w:t xml:space="preserve"> </w:t>
      </w:r>
    </w:p>
    <w:sectPr w:rsidR="0061472B" w:rsidRPr="004116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B386" w14:textId="77777777" w:rsidR="00DF0A11" w:rsidRDefault="00DF0A11" w:rsidP="002F2668">
      <w:r>
        <w:separator/>
      </w:r>
    </w:p>
  </w:endnote>
  <w:endnote w:type="continuationSeparator" w:id="0">
    <w:p w14:paraId="734F47B6" w14:textId="77777777" w:rsidR="00DF0A11" w:rsidRDefault="00DF0A11" w:rsidP="002F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2010601030101010101"/>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7382" w14:textId="77777777" w:rsidR="00DF0A11" w:rsidRDefault="00DF0A11" w:rsidP="002F2668">
      <w:r>
        <w:separator/>
      </w:r>
    </w:p>
  </w:footnote>
  <w:footnote w:type="continuationSeparator" w:id="0">
    <w:p w14:paraId="3D4F3708" w14:textId="77777777" w:rsidR="00DF0A11" w:rsidRDefault="00DF0A11" w:rsidP="002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2B"/>
    <w:rsid w:val="001E5EE1"/>
    <w:rsid w:val="002F2668"/>
    <w:rsid w:val="003B15EC"/>
    <w:rsid w:val="004116BA"/>
    <w:rsid w:val="00464441"/>
    <w:rsid w:val="0061472B"/>
    <w:rsid w:val="00716683"/>
    <w:rsid w:val="0074045F"/>
    <w:rsid w:val="00A87C2B"/>
    <w:rsid w:val="00BB0BAE"/>
    <w:rsid w:val="00C9632C"/>
    <w:rsid w:val="00DF0A11"/>
    <w:rsid w:val="00E44E76"/>
    <w:rsid w:val="00F11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C5465"/>
  <w15:chartTrackingRefBased/>
  <w15:docId w15:val="{2B96197A-C1DA-4DC6-A589-B71AD68B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72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72B"/>
    <w:pPr>
      <w:widowControl w:val="0"/>
      <w:jc w:val="both"/>
    </w:pPr>
  </w:style>
  <w:style w:type="character" w:customStyle="1" w:styleId="10">
    <w:name w:val="标题 1 字符"/>
    <w:basedOn w:val="a0"/>
    <w:link w:val="1"/>
    <w:uiPriority w:val="9"/>
    <w:rsid w:val="0061472B"/>
    <w:rPr>
      <w:b/>
      <w:bCs/>
      <w:kern w:val="44"/>
      <w:sz w:val="44"/>
      <w:szCs w:val="44"/>
    </w:rPr>
  </w:style>
  <w:style w:type="character" w:styleId="a4">
    <w:name w:val="Hyperlink"/>
    <w:basedOn w:val="a0"/>
    <w:uiPriority w:val="99"/>
    <w:unhideWhenUsed/>
    <w:rsid w:val="0061472B"/>
    <w:rPr>
      <w:color w:val="0563C1" w:themeColor="hyperlink"/>
      <w:u w:val="single"/>
    </w:rPr>
  </w:style>
  <w:style w:type="character" w:styleId="a5">
    <w:name w:val="Unresolved Mention"/>
    <w:basedOn w:val="a0"/>
    <w:uiPriority w:val="99"/>
    <w:semiHidden/>
    <w:unhideWhenUsed/>
    <w:rsid w:val="0061472B"/>
    <w:rPr>
      <w:color w:val="605E5C"/>
      <w:shd w:val="clear" w:color="auto" w:fill="E1DFDD"/>
    </w:rPr>
  </w:style>
  <w:style w:type="paragraph" w:styleId="a6">
    <w:name w:val="header"/>
    <w:basedOn w:val="a"/>
    <w:link w:val="a7"/>
    <w:uiPriority w:val="99"/>
    <w:unhideWhenUsed/>
    <w:rsid w:val="002F266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F2668"/>
    <w:rPr>
      <w:sz w:val="18"/>
      <w:szCs w:val="18"/>
    </w:rPr>
  </w:style>
  <w:style w:type="paragraph" w:styleId="a8">
    <w:name w:val="footer"/>
    <w:basedOn w:val="a"/>
    <w:link w:val="a9"/>
    <w:uiPriority w:val="99"/>
    <w:unhideWhenUsed/>
    <w:rsid w:val="002F2668"/>
    <w:pPr>
      <w:tabs>
        <w:tab w:val="center" w:pos="4153"/>
        <w:tab w:val="right" w:pos="8306"/>
      </w:tabs>
      <w:snapToGrid w:val="0"/>
      <w:jc w:val="left"/>
    </w:pPr>
    <w:rPr>
      <w:sz w:val="18"/>
      <w:szCs w:val="18"/>
    </w:rPr>
  </w:style>
  <w:style w:type="character" w:customStyle="1" w:styleId="a9">
    <w:name w:val="页脚 字符"/>
    <w:basedOn w:val="a0"/>
    <w:link w:val="a8"/>
    <w:uiPriority w:val="99"/>
    <w:rsid w:val="002F26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sh.chji@sinopec.com"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0626CE5F6D00754EAE538733C072CC94" ma:contentTypeVersion="1" ma:contentTypeDescription="新建文档。" ma:contentTypeScope="" ma:versionID="910701d1872228480edbbdd932160d6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2FF4A0-8DDF-49DA-9CDF-0FE51A73A9E3}"/>
</file>

<file path=customXml/itemProps2.xml><?xml version="1.0" encoding="utf-8"?>
<ds:datastoreItem xmlns:ds="http://schemas.openxmlformats.org/officeDocument/2006/customXml" ds:itemID="{1BB82CB3-0B40-4394-A676-AFC030B84BEC}"/>
</file>

<file path=customXml/itemProps3.xml><?xml version="1.0" encoding="utf-8"?>
<ds:datastoreItem xmlns:ds="http://schemas.openxmlformats.org/officeDocument/2006/customXml" ds:itemID="{494187B8-378A-4E22-896F-447E19F0AF3A}"/>
</file>

<file path=docProps/app.xml><?xml version="1.0" encoding="utf-8"?>
<Properties xmlns="http://schemas.openxmlformats.org/officeDocument/2006/extended-properties" xmlns:vt="http://schemas.openxmlformats.org/officeDocument/2006/docPropsVTypes">
  <Template>Normal</Template>
  <TotalTime>173</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王小睿</cp:lastModifiedBy>
  <cp:revision>8</cp:revision>
  <dcterms:created xsi:type="dcterms:W3CDTF">2023-02-20T07:50:00Z</dcterms:created>
  <dcterms:modified xsi:type="dcterms:W3CDTF">2023-02-22T01:03:00Z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0x0101000626CE5F6D00754EAE538733C072CC94</vt:lpwstr>
  </property>
</Properties>
</file>