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cs="Times New Roman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149573179"/>
      <w:r>
        <w:rPr>
          <w:rFonts w:hint="eastAsia" w:cs="Times New Roman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含银物料绿色循环利用技术平台建设项目</w:t>
      </w:r>
      <w:bookmarkEnd w:id="0"/>
    </w:p>
    <w:p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333333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333333"/>
          <w:kern w:val="0"/>
          <w:sz w:val="32"/>
          <w:szCs w:val="32"/>
        </w:rPr>
        <w:t>环境影响报告书第二次公示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（一）建设项目名称及概要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建设性质：新建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建设地点：北京市房山区燕山凤凰亭路15号北京化工研究院燕山分院院内生产二区2号厂房内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建设规模：年处理银催化剂装置含银物料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>约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74t。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（二）主要污染源及拟采取的治理措施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（1）废气：主要来源为电解等工序，含酸废气采用碱洗塔处理，处理后达标排放。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（2）废水：本项目不产生生产废水，不新增工作人员，不新增生活污水。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（3）固废：一般固废或综合利用或出售，危险废物交由有资质单位处理。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（4）噪声：通过采用低噪声设备、合理平面布置、基础减振等措施降低噪声对周围环境的影响。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（三）建设单位名称和联系方式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建设单位名称：中石化催化剂（北京）有限公司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地址：北京市房山区城关街道丁东路24号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邮编：102500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联系人：张工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电话：15501259579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电子邮件：zhangf.chji@sinopec.com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（四）承担评价工作的环评机构名称和联系方式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评价单位名称：北京中环博宏环境资源科技有限公司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地址：北京市朝阳区来广营红军营南路甲1号B座501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邮编：100012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联系人：李工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电话：15114600830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电子邮箱：2874192514@qq.com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（五）环境影响报告书征求意见稿及公众意见表链接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Times New Roman" w:hAnsi="Times New Roman" w:cs="Times New Roman"/>
          <w:color w:val="333333"/>
          <w:kern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  <w:highlight w:val="none"/>
        </w:rPr>
        <w:t>链接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  <w:highlight w:val="none"/>
        </w:rPr>
        <w:t>https://pan.baidu.com/s/1H9-Fkg1BUiYcI4e1qfjDFw#list/path=%2F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default" w:ascii="Times New Roman" w:hAnsi="Times New Roman" w:cs="Times New Roman" w:eastAsiaTheme="minorEastAsia"/>
          <w:color w:val="333333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  <w:highlight w:val="none"/>
          <w:lang w:val="en-US" w:eastAsia="zh-CN"/>
        </w:rPr>
        <w:t>提取码：</w:t>
      </w:r>
      <w:r>
        <w:rPr>
          <w:rFonts w:ascii="宋体" w:hAnsi="宋体" w:eastAsia="宋体" w:cs="宋体"/>
          <w:sz w:val="24"/>
          <w:szCs w:val="24"/>
          <w:highlight w:val="none"/>
        </w:rPr>
        <w:t>bk8i</w:t>
      </w:r>
    </w:p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（六）征求意见的公众范围</w:t>
      </w:r>
      <w:bookmarkStart w:id="1" w:name="_GoBack"/>
      <w:bookmarkEnd w:id="1"/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受建设项目影响范围内的公民、法人或者其他组织的代表。</w:t>
      </w:r>
    </w:p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（七）公众提出意见的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24"/>
          <w:szCs w:val="24"/>
        </w:rPr>
        <w:t>起止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时间及方式和途径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提交公众意见表起止时间为公示起10个工作日，可通过电话或邮箱的方式提出意见。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附件1：公众意见表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附件2：含银物料绿色循环利用技术平台建设项目环境影响报告书（征求意见稿）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EC45CD"/>
    <w:multiLevelType w:val="multilevel"/>
    <w:tmpl w:val="4CEC45CD"/>
    <w:lvl w:ilvl="0" w:tentative="0">
      <w:start w:val="0"/>
      <w:numFmt w:val="decimal"/>
      <w:pStyle w:val="2"/>
      <w:lvlText w:val="%1"/>
      <w:lvlJc w:val="left"/>
      <w:pPr>
        <w:tabs>
          <w:tab w:val="left" w:pos="454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F"/>
    <w:rsid w:val="00291AAC"/>
    <w:rsid w:val="00352876"/>
    <w:rsid w:val="003B2EB7"/>
    <w:rsid w:val="004E0CAA"/>
    <w:rsid w:val="004F103F"/>
    <w:rsid w:val="00541311"/>
    <w:rsid w:val="0056009F"/>
    <w:rsid w:val="006736FB"/>
    <w:rsid w:val="006C0186"/>
    <w:rsid w:val="0073123A"/>
    <w:rsid w:val="007548AD"/>
    <w:rsid w:val="008A4AB4"/>
    <w:rsid w:val="0096288D"/>
    <w:rsid w:val="00A951A0"/>
    <w:rsid w:val="00A956E8"/>
    <w:rsid w:val="00AD3974"/>
    <w:rsid w:val="00B32E72"/>
    <w:rsid w:val="00B61C80"/>
    <w:rsid w:val="00BE6624"/>
    <w:rsid w:val="00D22D48"/>
    <w:rsid w:val="00D91F82"/>
    <w:rsid w:val="00F462A2"/>
    <w:rsid w:val="00F551A5"/>
    <w:rsid w:val="00F864D1"/>
    <w:rsid w:val="09F7101A"/>
    <w:rsid w:val="1C7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360" w:lineRule="auto"/>
      <w:outlineLvl w:val="0"/>
    </w:pPr>
    <w:rPr>
      <w:rFonts w:ascii="Times New Roman" w:hAnsi="Times New Roman" w:eastAsia="楷体_GB2312" w:cs="Times New Roman"/>
      <w:b/>
      <w:kern w:val="44"/>
      <w:sz w:val="44"/>
      <w:szCs w:val="21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numPr>
        <w:ilvl w:val="1"/>
        <w:numId w:val="1"/>
      </w:numPr>
      <w:spacing w:before="50" w:beforeLines="50" w:after="50" w:afterLines="50" w:line="360" w:lineRule="auto"/>
      <w:jc w:val="left"/>
      <w:outlineLvl w:val="1"/>
    </w:pPr>
    <w:rPr>
      <w:rFonts w:ascii="Times New Roman" w:hAnsi="Times New Roman" w:eastAsia="楷体_GB2312" w:cs="Times New Roman"/>
      <w:b/>
      <w:bCs/>
      <w:smallCaps/>
      <w:sz w:val="36"/>
      <w:szCs w:val="28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numPr>
        <w:ilvl w:val="2"/>
        <w:numId w:val="1"/>
      </w:numPr>
      <w:spacing w:before="50" w:beforeLines="50" w:after="50" w:afterLines="50" w:line="360" w:lineRule="auto"/>
      <w:outlineLvl w:val="2"/>
    </w:pPr>
    <w:rPr>
      <w:rFonts w:ascii="Times New Roman" w:hAnsi="Times New Roman" w:eastAsia="华文楷体" w:cs="Times New Roman"/>
      <w:b/>
      <w:bCs/>
      <w:sz w:val="32"/>
      <w:szCs w:val="21"/>
    </w:rPr>
  </w:style>
  <w:style w:type="paragraph" w:styleId="5">
    <w:name w:val="heading 4"/>
    <w:basedOn w:val="1"/>
    <w:next w:val="1"/>
    <w:link w:val="14"/>
    <w:qFormat/>
    <w:uiPriority w:val="0"/>
    <w:pPr>
      <w:numPr>
        <w:ilvl w:val="3"/>
        <w:numId w:val="1"/>
      </w:numPr>
      <w:adjustRightInd w:val="0"/>
      <w:spacing w:before="50" w:beforeLines="50" w:after="50" w:afterLines="50" w:line="360" w:lineRule="auto"/>
      <w:jc w:val="left"/>
      <w:textAlignment w:val="baseline"/>
      <w:outlineLvl w:val="3"/>
    </w:pPr>
    <w:rPr>
      <w:rFonts w:ascii="Times New Roman" w:hAnsi="Times New Roman" w:eastAsia="华文楷体" w:cs="Times New Roman"/>
      <w:b/>
      <w:bCs/>
      <w:smallCaps/>
      <w:sz w:val="30"/>
      <w:szCs w:val="24"/>
    </w:rPr>
  </w:style>
  <w:style w:type="paragraph" w:styleId="6">
    <w:name w:val="heading 5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4 字符"/>
    <w:basedOn w:val="11"/>
    <w:link w:val="5"/>
    <w:qFormat/>
    <w:uiPriority w:val="0"/>
    <w:rPr>
      <w:rFonts w:ascii="Times New Roman" w:hAnsi="Times New Roman" w:eastAsia="华文楷体" w:cs="Times New Roman"/>
      <w:b/>
      <w:bCs/>
      <w:smallCaps/>
      <w:sz w:val="30"/>
      <w:szCs w:val="24"/>
    </w:rPr>
  </w:style>
  <w:style w:type="character" w:customStyle="1" w:styleId="15">
    <w:name w:val="标题 1 字符"/>
    <w:basedOn w:val="11"/>
    <w:link w:val="2"/>
    <w:qFormat/>
    <w:uiPriority w:val="0"/>
    <w:rPr>
      <w:rFonts w:ascii="Times New Roman" w:hAnsi="Times New Roman" w:eastAsia="楷体_GB2312" w:cs="Times New Roman"/>
      <w:b/>
      <w:kern w:val="44"/>
      <w:sz w:val="44"/>
      <w:szCs w:val="21"/>
    </w:rPr>
  </w:style>
  <w:style w:type="character" w:customStyle="1" w:styleId="16">
    <w:name w:val="标题 2 字符"/>
    <w:basedOn w:val="11"/>
    <w:link w:val="3"/>
    <w:qFormat/>
    <w:uiPriority w:val="0"/>
    <w:rPr>
      <w:rFonts w:ascii="Times New Roman" w:hAnsi="Times New Roman" w:eastAsia="楷体_GB2312" w:cs="Times New Roman"/>
      <w:b/>
      <w:bCs/>
      <w:smallCaps/>
      <w:sz w:val="36"/>
      <w:szCs w:val="28"/>
    </w:rPr>
  </w:style>
  <w:style w:type="character" w:customStyle="1" w:styleId="17">
    <w:name w:val="标题 3 字符"/>
    <w:basedOn w:val="11"/>
    <w:link w:val="4"/>
    <w:qFormat/>
    <w:uiPriority w:val="0"/>
    <w:rPr>
      <w:rFonts w:ascii="Times New Roman" w:hAnsi="Times New Roman" w:eastAsia="华文楷体" w:cs="Times New Roman"/>
      <w:b/>
      <w:bCs/>
      <w:sz w:val="32"/>
      <w:szCs w:val="21"/>
    </w:rPr>
  </w:style>
  <w:style w:type="character" w:customStyle="1" w:styleId="18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20">
    <w:name w:val="标题 5 字符"/>
    <w:basedOn w:val="11"/>
    <w:link w:val="6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B7C0FA0BDB4B340BED6D3F9E626166F" ma:contentTypeVersion="1" ma:contentTypeDescription="新建文档。" ma:contentTypeScope="" ma:versionID="d657126b471f56bf8b0ad32f7edaa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2D0F8-C0C1-4174-9EA5-1794828307E9}"/>
</file>

<file path=customXml/itemProps2.xml><?xml version="1.0" encoding="utf-8"?>
<ds:datastoreItem xmlns:ds="http://schemas.openxmlformats.org/officeDocument/2006/customXml" ds:itemID="{8CD0C1A3-25B5-4F0B-8001-8AA333744695}"/>
</file>

<file path=customXml/itemProps3.xml><?xml version="1.0" encoding="utf-8"?>
<ds:datastoreItem xmlns:ds="http://schemas.openxmlformats.org/officeDocument/2006/customXml" ds:itemID="{37F91A2A-13D2-415B-825C-978625770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11</TotalTime>
  <ScaleCrop>false</ScaleCrop>
  <LinksUpToDate>false</LinksUpToDate>
  <CharactersWithSpaces>774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 茜</dc:creator>
  <cp:lastModifiedBy>wps</cp:lastModifiedBy>
  <cp:revision>18</cp:revision>
  <dcterms:created xsi:type="dcterms:W3CDTF">2023-12-06T02:27:00Z</dcterms:created>
  <dcterms:modified xsi:type="dcterms:W3CDTF">2023-12-06T04:23:14Z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649CB33F817C487CAE4A623F4A44E41F</vt:lpwstr>
  </property>
  <property fmtid="{D5CDD505-2E9C-101B-9397-08002B2CF9AE}" pid="4" name="ContentTypeId">
    <vt:lpwstr>0x010100FB7C0FA0BDB4B340BED6D3F9E626166F</vt:lpwstr>
  </property>
</Properties>
</file>